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B58A" w14:textId="77777777" w:rsidR="002F3685" w:rsidRPr="00626060" w:rsidRDefault="002F3685" w:rsidP="00626060">
      <w:pPr>
        <w:spacing w:line="240" w:lineRule="auto"/>
        <w:rPr>
          <w:b/>
          <w:sz w:val="20"/>
          <w:szCs w:val="20"/>
          <w:u w:val="single"/>
        </w:rPr>
      </w:pPr>
      <w:r w:rsidRPr="00626060">
        <w:rPr>
          <w:sz w:val="20"/>
          <w:szCs w:val="20"/>
        </w:rPr>
        <w:t xml:space="preserve">EPS </w:t>
      </w:r>
      <w:proofErr w:type="spellStart"/>
      <w:r w:rsidRPr="00626060">
        <w:rPr>
          <w:sz w:val="20"/>
          <w:szCs w:val="20"/>
        </w:rPr>
        <w:t>Pipeworks</w:t>
      </w:r>
      <w:proofErr w:type="spellEnd"/>
      <w:r w:rsidRPr="00626060">
        <w:rPr>
          <w:sz w:val="20"/>
          <w:szCs w:val="20"/>
        </w:rPr>
        <w:t xml:space="preserve"> Ltd is committed to achieving environmental best practice sustainable business activities, wherever this is practicable. </w:t>
      </w:r>
    </w:p>
    <w:p w14:paraId="7A6645AD" w14:textId="77777777" w:rsidR="002F3685" w:rsidRPr="00626060" w:rsidRDefault="002F3685" w:rsidP="00626060">
      <w:pPr>
        <w:spacing w:after="0" w:line="240" w:lineRule="auto"/>
        <w:rPr>
          <w:sz w:val="20"/>
          <w:szCs w:val="20"/>
        </w:rPr>
      </w:pPr>
      <w:r w:rsidRPr="00626060">
        <w:rPr>
          <w:sz w:val="20"/>
          <w:szCs w:val="20"/>
        </w:rPr>
        <w:t xml:space="preserve">It is recognised that the pursuit of a profitable sustainable business and a healthy environment must be closely linked and that ecological protection and sustainable development are collective responsibilities in which EPS </w:t>
      </w:r>
      <w:proofErr w:type="spellStart"/>
      <w:r w:rsidRPr="00626060">
        <w:rPr>
          <w:sz w:val="20"/>
          <w:szCs w:val="20"/>
        </w:rPr>
        <w:t>Pipeworks</w:t>
      </w:r>
      <w:proofErr w:type="spellEnd"/>
      <w:r w:rsidRPr="00626060">
        <w:rPr>
          <w:sz w:val="20"/>
          <w:szCs w:val="20"/>
        </w:rPr>
        <w:t xml:space="preserve"> Ltd and its employees have a role to play. We will seek to lessen our impact on our CO2 emissions and reduce waste.   </w:t>
      </w:r>
    </w:p>
    <w:p w14:paraId="408BE6D3" w14:textId="77777777" w:rsidR="002F3685" w:rsidRPr="00626060" w:rsidRDefault="002F3685" w:rsidP="00626060">
      <w:pPr>
        <w:spacing w:after="0" w:line="240" w:lineRule="auto"/>
        <w:rPr>
          <w:sz w:val="20"/>
          <w:szCs w:val="20"/>
        </w:rPr>
      </w:pPr>
    </w:p>
    <w:p w14:paraId="5222F28F" w14:textId="77777777" w:rsidR="002F3685" w:rsidRPr="00626060" w:rsidRDefault="002F3685" w:rsidP="00626060">
      <w:pPr>
        <w:tabs>
          <w:tab w:val="left" w:pos="-567"/>
        </w:tabs>
        <w:spacing w:after="0" w:line="240" w:lineRule="auto"/>
        <w:ind w:right="-733"/>
        <w:rPr>
          <w:sz w:val="20"/>
          <w:szCs w:val="20"/>
        </w:rPr>
      </w:pPr>
      <w:r w:rsidRPr="00626060">
        <w:rPr>
          <w:sz w:val="20"/>
          <w:szCs w:val="20"/>
        </w:rPr>
        <w:t xml:space="preserve">EPS </w:t>
      </w:r>
      <w:proofErr w:type="spellStart"/>
      <w:r w:rsidRPr="00626060">
        <w:rPr>
          <w:sz w:val="20"/>
          <w:szCs w:val="20"/>
        </w:rPr>
        <w:t>Pipeworks</w:t>
      </w:r>
      <w:proofErr w:type="spellEnd"/>
      <w:r w:rsidRPr="00626060">
        <w:rPr>
          <w:sz w:val="20"/>
          <w:szCs w:val="20"/>
        </w:rPr>
        <w:t xml:space="preserve"> Ltd shall adhere to all relevant EU and UK environmental legislation applicable to its business activities. We will educate and train our staff so that they are able to act in an environmentally responsible manner and fulfil the commitments given in this policy statement. It shall be the policy when operational procedures are performed to engaging environmentally friendly materials, to prevent pollution, reduce waste, conserve resources and promote </w:t>
      </w:r>
      <w:r w:rsidR="00534B38">
        <w:rPr>
          <w:sz w:val="20"/>
          <w:szCs w:val="20"/>
        </w:rPr>
        <w:t xml:space="preserve">recycling wherever practicable. </w:t>
      </w:r>
      <w:r w:rsidRPr="00626060">
        <w:rPr>
          <w:sz w:val="20"/>
          <w:szCs w:val="20"/>
        </w:rPr>
        <w:t xml:space="preserve">EPS </w:t>
      </w:r>
      <w:proofErr w:type="spellStart"/>
      <w:r w:rsidRPr="00626060">
        <w:rPr>
          <w:sz w:val="20"/>
          <w:szCs w:val="20"/>
        </w:rPr>
        <w:t>Pipeworks</w:t>
      </w:r>
      <w:proofErr w:type="spellEnd"/>
      <w:r w:rsidRPr="00626060">
        <w:rPr>
          <w:sz w:val="20"/>
          <w:szCs w:val="20"/>
        </w:rPr>
        <w:t xml:space="preserve"> Ltd recognises, however, that in our day-to-day operations, we inevitably impact on the environment in a number of ways and we wish to minimise the potentially harmful effects of such activity.   </w:t>
      </w:r>
    </w:p>
    <w:p w14:paraId="21C043D9" w14:textId="77777777" w:rsidR="002F3685" w:rsidRPr="00626060" w:rsidRDefault="002F3685" w:rsidP="00626060">
      <w:pPr>
        <w:spacing w:after="0" w:line="240" w:lineRule="auto"/>
        <w:rPr>
          <w:sz w:val="20"/>
          <w:szCs w:val="20"/>
        </w:rPr>
      </w:pPr>
    </w:p>
    <w:p w14:paraId="67F7A4E3" w14:textId="77777777" w:rsidR="002F3685" w:rsidRPr="00626060" w:rsidRDefault="00764CC5" w:rsidP="00626060">
      <w:pPr>
        <w:spacing w:after="0" w:line="240" w:lineRule="auto"/>
        <w:rPr>
          <w:sz w:val="20"/>
          <w:szCs w:val="20"/>
        </w:rPr>
      </w:pPr>
      <w:r>
        <w:rPr>
          <w:sz w:val="20"/>
          <w:szCs w:val="20"/>
        </w:rPr>
        <w:t xml:space="preserve">To these ends EPS </w:t>
      </w:r>
      <w:proofErr w:type="spellStart"/>
      <w:r>
        <w:rPr>
          <w:sz w:val="20"/>
          <w:szCs w:val="20"/>
        </w:rPr>
        <w:t>P</w:t>
      </w:r>
      <w:r w:rsidR="002F3685" w:rsidRPr="00626060">
        <w:rPr>
          <w:sz w:val="20"/>
          <w:szCs w:val="20"/>
        </w:rPr>
        <w:t>ipeworks</w:t>
      </w:r>
      <w:proofErr w:type="spellEnd"/>
      <w:r w:rsidR="002F3685" w:rsidRPr="00626060">
        <w:rPr>
          <w:sz w:val="20"/>
          <w:szCs w:val="20"/>
        </w:rPr>
        <w:t xml:space="preserve"> have introduced a suite of measures aimed at ensuring we can operate as a sustainable business and reduce the environment impact on our communities. These include </w:t>
      </w:r>
    </w:p>
    <w:p w14:paraId="227D7621" w14:textId="77777777" w:rsidR="002F3685" w:rsidRPr="00626060" w:rsidRDefault="002F3685" w:rsidP="00626060">
      <w:pPr>
        <w:pStyle w:val="ListParagraph"/>
        <w:numPr>
          <w:ilvl w:val="0"/>
          <w:numId w:val="1"/>
        </w:numPr>
        <w:spacing w:after="0" w:line="240" w:lineRule="auto"/>
        <w:rPr>
          <w:sz w:val="20"/>
          <w:szCs w:val="20"/>
        </w:rPr>
      </w:pPr>
      <w:r w:rsidRPr="00626060">
        <w:rPr>
          <w:sz w:val="20"/>
          <w:szCs w:val="20"/>
        </w:rPr>
        <w:t xml:space="preserve">We have nominated a member of our </w:t>
      </w:r>
      <w:r w:rsidR="00534B38">
        <w:rPr>
          <w:sz w:val="20"/>
          <w:szCs w:val="20"/>
        </w:rPr>
        <w:t>team to be our Green champion.</w:t>
      </w:r>
      <w:r w:rsidR="00450E52">
        <w:rPr>
          <w:sz w:val="20"/>
          <w:szCs w:val="20"/>
        </w:rPr>
        <w:t xml:space="preserve"> </w:t>
      </w:r>
      <w:r w:rsidRPr="00626060">
        <w:rPr>
          <w:sz w:val="20"/>
          <w:szCs w:val="20"/>
        </w:rPr>
        <w:t xml:space="preserve">This champion will ensure we meet the green objectives we see as important to the growth of our company. </w:t>
      </w:r>
    </w:p>
    <w:p w14:paraId="4229856A" w14:textId="77777777" w:rsidR="002F3685" w:rsidRPr="00626060" w:rsidRDefault="002F3685" w:rsidP="00626060">
      <w:pPr>
        <w:pStyle w:val="ListParagraph"/>
        <w:numPr>
          <w:ilvl w:val="0"/>
          <w:numId w:val="1"/>
        </w:numPr>
        <w:spacing w:after="0" w:line="240" w:lineRule="auto"/>
        <w:rPr>
          <w:sz w:val="20"/>
          <w:szCs w:val="20"/>
        </w:rPr>
      </w:pPr>
      <w:r w:rsidRPr="00626060">
        <w:rPr>
          <w:sz w:val="20"/>
          <w:szCs w:val="20"/>
        </w:rPr>
        <w:t>We have undertaken to communicate with our sta</w:t>
      </w:r>
      <w:r w:rsidR="00534B38">
        <w:rPr>
          <w:sz w:val="20"/>
          <w:szCs w:val="20"/>
        </w:rPr>
        <w:t xml:space="preserve">ff and suppliers the importance </w:t>
      </w:r>
      <w:r w:rsidRPr="00626060">
        <w:rPr>
          <w:sz w:val="20"/>
          <w:szCs w:val="20"/>
        </w:rPr>
        <w:t>of sustainability for driving business.</w:t>
      </w:r>
    </w:p>
    <w:p w14:paraId="4DEFFA8A" w14:textId="77777777" w:rsidR="002F3685" w:rsidRPr="00626060" w:rsidRDefault="002F3685" w:rsidP="00626060">
      <w:pPr>
        <w:pStyle w:val="ListParagraph"/>
        <w:numPr>
          <w:ilvl w:val="0"/>
          <w:numId w:val="1"/>
        </w:numPr>
        <w:spacing w:after="0" w:line="240" w:lineRule="auto"/>
        <w:rPr>
          <w:sz w:val="20"/>
          <w:szCs w:val="20"/>
        </w:rPr>
      </w:pPr>
      <w:r w:rsidRPr="00626060">
        <w:rPr>
          <w:sz w:val="20"/>
          <w:szCs w:val="20"/>
        </w:rPr>
        <w:t xml:space="preserve">We have signed up to 7 days for sustainability programme to structure our activities   </w:t>
      </w:r>
    </w:p>
    <w:p w14:paraId="0A6B6178" w14:textId="77777777" w:rsidR="006C4EF4" w:rsidRPr="00626060" w:rsidRDefault="002F3685" w:rsidP="00626060">
      <w:pPr>
        <w:pStyle w:val="ListParagraph"/>
        <w:numPr>
          <w:ilvl w:val="0"/>
          <w:numId w:val="1"/>
        </w:numPr>
        <w:spacing w:after="0" w:line="240" w:lineRule="auto"/>
        <w:rPr>
          <w:sz w:val="20"/>
          <w:szCs w:val="20"/>
        </w:rPr>
      </w:pPr>
      <w:r w:rsidRPr="00626060">
        <w:rPr>
          <w:sz w:val="20"/>
          <w:szCs w:val="20"/>
        </w:rPr>
        <w:t>We have identif</w:t>
      </w:r>
      <w:r w:rsidR="00764CC5">
        <w:rPr>
          <w:sz w:val="20"/>
          <w:szCs w:val="20"/>
        </w:rPr>
        <w:t>ied</w:t>
      </w:r>
      <w:r w:rsidRPr="00626060">
        <w:rPr>
          <w:sz w:val="20"/>
          <w:szCs w:val="20"/>
        </w:rPr>
        <w:t xml:space="preserve"> a number of measures to reduce our energy consumption including;  </w:t>
      </w:r>
    </w:p>
    <w:p w14:paraId="5486EA32" w14:textId="77777777" w:rsidR="006C4EF4" w:rsidRPr="00626060" w:rsidRDefault="006C4EF4" w:rsidP="00626060">
      <w:pPr>
        <w:pStyle w:val="ListParagraph"/>
        <w:numPr>
          <w:ilvl w:val="0"/>
          <w:numId w:val="3"/>
        </w:numPr>
        <w:spacing w:after="0" w:line="240" w:lineRule="auto"/>
        <w:rPr>
          <w:sz w:val="20"/>
          <w:szCs w:val="20"/>
        </w:rPr>
      </w:pPr>
      <w:r w:rsidRPr="00626060">
        <w:rPr>
          <w:sz w:val="20"/>
          <w:szCs w:val="20"/>
        </w:rPr>
        <w:t xml:space="preserve">Reducing energy consumption </w:t>
      </w:r>
    </w:p>
    <w:p w14:paraId="56D36371" w14:textId="77777777" w:rsidR="006C4EF4" w:rsidRPr="00626060" w:rsidRDefault="002F3685" w:rsidP="00626060">
      <w:pPr>
        <w:pStyle w:val="ListParagraph"/>
        <w:numPr>
          <w:ilvl w:val="0"/>
          <w:numId w:val="4"/>
        </w:numPr>
        <w:spacing w:after="0" w:line="240" w:lineRule="auto"/>
        <w:rPr>
          <w:sz w:val="20"/>
          <w:szCs w:val="20"/>
        </w:rPr>
      </w:pPr>
      <w:r w:rsidRPr="00626060">
        <w:rPr>
          <w:sz w:val="20"/>
          <w:szCs w:val="20"/>
        </w:rPr>
        <w:t xml:space="preserve">Switching off all non-essential items when we are not working – lights, photocopiers and printers and appliances etc. </w:t>
      </w:r>
    </w:p>
    <w:p w14:paraId="069AD9BE" w14:textId="77777777" w:rsidR="006C4EF4" w:rsidRPr="00626060" w:rsidRDefault="002F3685" w:rsidP="00626060">
      <w:pPr>
        <w:pStyle w:val="ListParagraph"/>
        <w:numPr>
          <w:ilvl w:val="0"/>
          <w:numId w:val="4"/>
        </w:numPr>
        <w:spacing w:after="0" w:line="240" w:lineRule="auto"/>
        <w:rPr>
          <w:sz w:val="20"/>
          <w:szCs w:val="20"/>
        </w:rPr>
      </w:pPr>
      <w:r w:rsidRPr="00626060">
        <w:rPr>
          <w:sz w:val="20"/>
          <w:szCs w:val="20"/>
        </w:rPr>
        <w:t>Trying to position equipment where it can</w:t>
      </w:r>
      <w:r w:rsidR="006C4EF4" w:rsidRPr="00626060">
        <w:rPr>
          <w:sz w:val="20"/>
          <w:szCs w:val="20"/>
        </w:rPr>
        <w:t xml:space="preserve"> cool naturally </w:t>
      </w:r>
    </w:p>
    <w:p w14:paraId="7DA012E1" w14:textId="77777777" w:rsidR="006C4EF4" w:rsidRPr="00626060" w:rsidRDefault="006C4EF4" w:rsidP="00626060">
      <w:pPr>
        <w:pStyle w:val="ListParagraph"/>
        <w:numPr>
          <w:ilvl w:val="0"/>
          <w:numId w:val="3"/>
        </w:numPr>
        <w:spacing w:after="0" w:line="240" w:lineRule="auto"/>
        <w:rPr>
          <w:sz w:val="20"/>
          <w:szCs w:val="20"/>
        </w:rPr>
      </w:pPr>
      <w:r w:rsidRPr="00626060">
        <w:rPr>
          <w:sz w:val="20"/>
          <w:szCs w:val="20"/>
        </w:rPr>
        <w:t xml:space="preserve">Recycling </w:t>
      </w:r>
    </w:p>
    <w:p w14:paraId="01013F2C" w14:textId="77777777" w:rsidR="006C4EF4" w:rsidRPr="00626060" w:rsidRDefault="002F3685" w:rsidP="00626060">
      <w:pPr>
        <w:pStyle w:val="ListParagraph"/>
        <w:numPr>
          <w:ilvl w:val="0"/>
          <w:numId w:val="5"/>
        </w:numPr>
        <w:spacing w:after="0" w:line="240" w:lineRule="auto"/>
        <w:rPr>
          <w:sz w:val="20"/>
          <w:szCs w:val="20"/>
        </w:rPr>
      </w:pPr>
      <w:r w:rsidRPr="00626060">
        <w:rPr>
          <w:sz w:val="20"/>
          <w:szCs w:val="20"/>
        </w:rPr>
        <w:t>W</w:t>
      </w:r>
      <w:r w:rsidR="006C4EF4" w:rsidRPr="00626060">
        <w:rPr>
          <w:sz w:val="20"/>
          <w:szCs w:val="20"/>
        </w:rPr>
        <w:t xml:space="preserve">e recycle all plastic and tin </w:t>
      </w:r>
    </w:p>
    <w:p w14:paraId="27E13129" w14:textId="77777777" w:rsidR="006C4EF4" w:rsidRPr="00626060" w:rsidRDefault="002F3685" w:rsidP="00626060">
      <w:pPr>
        <w:pStyle w:val="ListParagraph"/>
        <w:numPr>
          <w:ilvl w:val="0"/>
          <w:numId w:val="5"/>
        </w:numPr>
        <w:spacing w:after="0" w:line="240" w:lineRule="auto"/>
        <w:rPr>
          <w:sz w:val="20"/>
          <w:szCs w:val="20"/>
        </w:rPr>
      </w:pPr>
      <w:r w:rsidRPr="00626060">
        <w:rPr>
          <w:sz w:val="20"/>
          <w:szCs w:val="20"/>
        </w:rPr>
        <w:t>We recycle Cardboard using a community based company who employ individua</w:t>
      </w:r>
      <w:r w:rsidR="006C4EF4" w:rsidRPr="00626060">
        <w:rPr>
          <w:sz w:val="20"/>
          <w:szCs w:val="20"/>
        </w:rPr>
        <w:t xml:space="preserve">ls with learning difficulties </w:t>
      </w:r>
    </w:p>
    <w:p w14:paraId="0527B1E3" w14:textId="77777777" w:rsidR="006C4EF4" w:rsidRPr="00626060" w:rsidRDefault="002F3685" w:rsidP="00626060">
      <w:pPr>
        <w:pStyle w:val="ListParagraph"/>
        <w:numPr>
          <w:ilvl w:val="0"/>
          <w:numId w:val="5"/>
        </w:numPr>
        <w:spacing w:after="0" w:line="240" w:lineRule="auto"/>
        <w:rPr>
          <w:sz w:val="20"/>
          <w:szCs w:val="20"/>
        </w:rPr>
      </w:pPr>
      <w:r w:rsidRPr="00626060">
        <w:rPr>
          <w:sz w:val="20"/>
          <w:szCs w:val="20"/>
        </w:rPr>
        <w:t>We rec</w:t>
      </w:r>
      <w:r w:rsidR="006C4EF4" w:rsidRPr="00626060">
        <w:rPr>
          <w:sz w:val="20"/>
          <w:szCs w:val="20"/>
        </w:rPr>
        <w:t xml:space="preserve">ycle toner and ink cartridges </w:t>
      </w:r>
    </w:p>
    <w:p w14:paraId="5EE01516" w14:textId="77777777" w:rsidR="006C4EF4" w:rsidRPr="00626060" w:rsidRDefault="006C4EF4" w:rsidP="00626060">
      <w:pPr>
        <w:pStyle w:val="ListParagraph"/>
        <w:numPr>
          <w:ilvl w:val="0"/>
          <w:numId w:val="3"/>
        </w:numPr>
        <w:spacing w:after="0" w:line="240" w:lineRule="auto"/>
        <w:rPr>
          <w:sz w:val="20"/>
          <w:szCs w:val="20"/>
        </w:rPr>
      </w:pPr>
      <w:r w:rsidRPr="00626060">
        <w:rPr>
          <w:sz w:val="20"/>
          <w:szCs w:val="20"/>
        </w:rPr>
        <w:t xml:space="preserve">Reducing paper use </w:t>
      </w:r>
    </w:p>
    <w:p w14:paraId="5595D75A" w14:textId="77777777" w:rsidR="00AC5972" w:rsidRPr="00626060" w:rsidRDefault="00AC5972" w:rsidP="00626060">
      <w:pPr>
        <w:pStyle w:val="ListParagraph"/>
        <w:numPr>
          <w:ilvl w:val="0"/>
          <w:numId w:val="6"/>
        </w:numPr>
        <w:spacing w:after="0" w:line="240" w:lineRule="auto"/>
        <w:rPr>
          <w:sz w:val="20"/>
          <w:szCs w:val="20"/>
        </w:rPr>
      </w:pPr>
      <w:r w:rsidRPr="00626060">
        <w:rPr>
          <w:sz w:val="20"/>
          <w:szCs w:val="20"/>
        </w:rPr>
        <w:t>We sign up to e</w:t>
      </w:r>
      <w:r w:rsidR="00764CC5">
        <w:rPr>
          <w:sz w:val="20"/>
          <w:szCs w:val="20"/>
        </w:rPr>
        <w:t>-</w:t>
      </w:r>
      <w:r w:rsidRPr="00626060">
        <w:rPr>
          <w:sz w:val="20"/>
          <w:szCs w:val="20"/>
        </w:rPr>
        <w:t xml:space="preserve">billing </w:t>
      </w:r>
    </w:p>
    <w:p w14:paraId="70737E7F" w14:textId="77777777" w:rsidR="00AC5972" w:rsidRPr="00626060" w:rsidRDefault="002F3685" w:rsidP="00626060">
      <w:pPr>
        <w:pStyle w:val="ListParagraph"/>
        <w:numPr>
          <w:ilvl w:val="0"/>
          <w:numId w:val="6"/>
        </w:numPr>
        <w:spacing w:after="0" w:line="240" w:lineRule="auto"/>
        <w:rPr>
          <w:sz w:val="20"/>
          <w:szCs w:val="20"/>
        </w:rPr>
      </w:pPr>
      <w:r w:rsidRPr="00626060">
        <w:rPr>
          <w:sz w:val="20"/>
          <w:szCs w:val="20"/>
        </w:rPr>
        <w:t xml:space="preserve">We use </w:t>
      </w:r>
      <w:r w:rsidR="00AC5972" w:rsidRPr="00626060">
        <w:rPr>
          <w:sz w:val="20"/>
          <w:szCs w:val="20"/>
        </w:rPr>
        <w:t xml:space="preserve">e-invoicing wherever possible </w:t>
      </w:r>
    </w:p>
    <w:p w14:paraId="19C8B012" w14:textId="77777777" w:rsidR="00AC5972" w:rsidRPr="00626060" w:rsidRDefault="002F3685" w:rsidP="00626060">
      <w:pPr>
        <w:pStyle w:val="ListParagraph"/>
        <w:numPr>
          <w:ilvl w:val="0"/>
          <w:numId w:val="6"/>
        </w:numPr>
        <w:spacing w:after="0" w:line="240" w:lineRule="auto"/>
        <w:rPr>
          <w:sz w:val="20"/>
          <w:szCs w:val="20"/>
        </w:rPr>
      </w:pPr>
      <w:r w:rsidRPr="00626060">
        <w:rPr>
          <w:sz w:val="20"/>
          <w:szCs w:val="20"/>
        </w:rPr>
        <w:t xml:space="preserve">We issue electronic </w:t>
      </w:r>
      <w:r w:rsidR="00AC5972" w:rsidRPr="00626060">
        <w:rPr>
          <w:sz w:val="20"/>
          <w:szCs w:val="20"/>
        </w:rPr>
        <w:t xml:space="preserve">versions of our quality packs </w:t>
      </w:r>
    </w:p>
    <w:p w14:paraId="4317659A" w14:textId="77777777" w:rsidR="00AC5972" w:rsidRPr="00626060" w:rsidRDefault="002F3685" w:rsidP="00626060">
      <w:pPr>
        <w:pStyle w:val="ListParagraph"/>
        <w:numPr>
          <w:ilvl w:val="0"/>
          <w:numId w:val="6"/>
        </w:numPr>
        <w:spacing w:after="0" w:line="240" w:lineRule="auto"/>
        <w:rPr>
          <w:sz w:val="20"/>
          <w:szCs w:val="20"/>
        </w:rPr>
      </w:pPr>
      <w:r w:rsidRPr="00626060">
        <w:rPr>
          <w:sz w:val="20"/>
          <w:szCs w:val="20"/>
        </w:rPr>
        <w:t>Double sided printing where necessary in</w:t>
      </w:r>
      <w:r w:rsidR="00AC5972" w:rsidRPr="00626060">
        <w:rPr>
          <w:sz w:val="20"/>
          <w:szCs w:val="20"/>
        </w:rPr>
        <w:t xml:space="preserve"> booklet form to reduce paper </w:t>
      </w:r>
    </w:p>
    <w:p w14:paraId="73A18E39" w14:textId="77777777" w:rsidR="00AC5972" w:rsidRPr="00626060" w:rsidRDefault="00AC5972" w:rsidP="00626060">
      <w:pPr>
        <w:pStyle w:val="ListParagraph"/>
        <w:numPr>
          <w:ilvl w:val="0"/>
          <w:numId w:val="6"/>
        </w:numPr>
        <w:spacing w:after="0" w:line="240" w:lineRule="auto"/>
        <w:rPr>
          <w:sz w:val="20"/>
          <w:szCs w:val="20"/>
        </w:rPr>
      </w:pPr>
      <w:r w:rsidRPr="00626060">
        <w:rPr>
          <w:sz w:val="20"/>
          <w:szCs w:val="20"/>
        </w:rPr>
        <w:t xml:space="preserve">We reuse paper where possible </w:t>
      </w:r>
      <w:r w:rsidR="002F3685" w:rsidRPr="00626060">
        <w:rPr>
          <w:sz w:val="20"/>
          <w:szCs w:val="20"/>
        </w:rPr>
        <w:t xml:space="preserve"> </w:t>
      </w:r>
    </w:p>
    <w:p w14:paraId="17DA1346" w14:textId="77777777" w:rsidR="00AC5972" w:rsidRPr="00626060" w:rsidRDefault="00AC5972" w:rsidP="00626060">
      <w:pPr>
        <w:pStyle w:val="ListParagraph"/>
        <w:numPr>
          <w:ilvl w:val="0"/>
          <w:numId w:val="3"/>
        </w:numPr>
        <w:spacing w:after="0" w:line="240" w:lineRule="auto"/>
        <w:rPr>
          <w:sz w:val="20"/>
          <w:szCs w:val="20"/>
        </w:rPr>
      </w:pPr>
      <w:r w:rsidRPr="00626060">
        <w:rPr>
          <w:sz w:val="20"/>
          <w:szCs w:val="20"/>
        </w:rPr>
        <w:t xml:space="preserve">Reducing transport costs </w:t>
      </w:r>
    </w:p>
    <w:p w14:paraId="242233EE" w14:textId="77777777" w:rsidR="00AC5972" w:rsidRPr="00626060" w:rsidRDefault="002F3685" w:rsidP="00626060">
      <w:pPr>
        <w:pStyle w:val="ListParagraph"/>
        <w:numPr>
          <w:ilvl w:val="0"/>
          <w:numId w:val="7"/>
        </w:numPr>
        <w:spacing w:after="0" w:line="240" w:lineRule="auto"/>
        <w:rPr>
          <w:sz w:val="20"/>
          <w:szCs w:val="20"/>
        </w:rPr>
      </w:pPr>
      <w:r w:rsidRPr="00626060">
        <w:rPr>
          <w:sz w:val="20"/>
          <w:szCs w:val="20"/>
        </w:rPr>
        <w:t>We have fitted vehicle trackers to min</w:t>
      </w:r>
      <w:r w:rsidR="00AC5972" w:rsidRPr="00626060">
        <w:rPr>
          <w:sz w:val="20"/>
          <w:szCs w:val="20"/>
        </w:rPr>
        <w:t xml:space="preserve">imise journey times </w:t>
      </w:r>
      <w:r w:rsidRPr="00626060">
        <w:rPr>
          <w:sz w:val="20"/>
          <w:szCs w:val="20"/>
        </w:rPr>
        <w:t xml:space="preserve"> </w:t>
      </w:r>
    </w:p>
    <w:p w14:paraId="4F2F0096" w14:textId="77777777" w:rsidR="00AC5972" w:rsidRPr="00626060" w:rsidRDefault="002F3685" w:rsidP="00626060">
      <w:pPr>
        <w:pStyle w:val="ListParagraph"/>
        <w:numPr>
          <w:ilvl w:val="0"/>
          <w:numId w:val="7"/>
        </w:numPr>
        <w:spacing w:after="0" w:line="240" w:lineRule="auto"/>
        <w:rPr>
          <w:sz w:val="20"/>
          <w:szCs w:val="20"/>
        </w:rPr>
      </w:pPr>
      <w:r w:rsidRPr="00626060">
        <w:rPr>
          <w:sz w:val="20"/>
          <w:szCs w:val="20"/>
        </w:rPr>
        <w:t>We have reduced the number of tran</w:t>
      </w:r>
      <w:r w:rsidR="00AC5972" w:rsidRPr="00626060">
        <w:rPr>
          <w:sz w:val="20"/>
          <w:szCs w:val="20"/>
        </w:rPr>
        <w:t xml:space="preserve">sports to site over 12 months </w:t>
      </w:r>
    </w:p>
    <w:p w14:paraId="59364D23" w14:textId="77777777" w:rsidR="00AC5972" w:rsidRPr="00626060" w:rsidRDefault="002F3685" w:rsidP="00626060">
      <w:pPr>
        <w:pStyle w:val="ListParagraph"/>
        <w:numPr>
          <w:ilvl w:val="0"/>
          <w:numId w:val="7"/>
        </w:numPr>
        <w:spacing w:after="0" w:line="240" w:lineRule="auto"/>
        <w:rPr>
          <w:sz w:val="20"/>
          <w:szCs w:val="20"/>
        </w:rPr>
      </w:pPr>
      <w:r w:rsidRPr="00626060">
        <w:rPr>
          <w:sz w:val="20"/>
          <w:szCs w:val="20"/>
        </w:rPr>
        <w:t>We share vehicle journeys where possib</w:t>
      </w:r>
      <w:r w:rsidR="00AC5972" w:rsidRPr="00626060">
        <w:rPr>
          <w:sz w:val="20"/>
          <w:szCs w:val="20"/>
        </w:rPr>
        <w:t xml:space="preserve">le </w:t>
      </w:r>
    </w:p>
    <w:p w14:paraId="133A1EF8" w14:textId="77777777" w:rsidR="00AC5972" w:rsidRPr="00626060" w:rsidRDefault="00AC5972" w:rsidP="00626060">
      <w:pPr>
        <w:pStyle w:val="ListParagraph"/>
        <w:numPr>
          <w:ilvl w:val="0"/>
          <w:numId w:val="3"/>
        </w:numPr>
        <w:spacing w:after="0" w:line="240" w:lineRule="auto"/>
        <w:rPr>
          <w:sz w:val="20"/>
          <w:szCs w:val="20"/>
        </w:rPr>
      </w:pPr>
      <w:r w:rsidRPr="00626060">
        <w:rPr>
          <w:sz w:val="20"/>
          <w:szCs w:val="20"/>
        </w:rPr>
        <w:t xml:space="preserve">Using approved suppliers </w:t>
      </w:r>
    </w:p>
    <w:p w14:paraId="37C2CF1C" w14:textId="77777777" w:rsidR="00AC5972" w:rsidRPr="00626060" w:rsidRDefault="002F3685" w:rsidP="00626060">
      <w:pPr>
        <w:pStyle w:val="ListParagraph"/>
        <w:numPr>
          <w:ilvl w:val="0"/>
          <w:numId w:val="7"/>
        </w:numPr>
        <w:spacing w:after="0" w:line="240" w:lineRule="auto"/>
        <w:rPr>
          <w:sz w:val="20"/>
          <w:szCs w:val="20"/>
        </w:rPr>
      </w:pPr>
      <w:r w:rsidRPr="00626060">
        <w:rPr>
          <w:sz w:val="20"/>
          <w:szCs w:val="20"/>
        </w:rPr>
        <w:t xml:space="preserve">We ask our suppliers to have an environmental and sustainability policy </w:t>
      </w:r>
    </w:p>
    <w:p w14:paraId="479035CB" w14:textId="77777777" w:rsidR="00AC5972" w:rsidRPr="00626060" w:rsidRDefault="00AC5972" w:rsidP="00626060">
      <w:pPr>
        <w:spacing w:after="0" w:line="240" w:lineRule="auto"/>
        <w:ind w:left="1845"/>
        <w:rPr>
          <w:sz w:val="20"/>
          <w:szCs w:val="20"/>
        </w:rPr>
      </w:pPr>
    </w:p>
    <w:p w14:paraId="026C97AC" w14:textId="77777777" w:rsidR="00AC5972" w:rsidRPr="00626060" w:rsidRDefault="002F3685" w:rsidP="00626060">
      <w:pPr>
        <w:spacing w:after="0" w:line="240" w:lineRule="auto"/>
        <w:rPr>
          <w:sz w:val="20"/>
          <w:szCs w:val="20"/>
        </w:rPr>
      </w:pPr>
      <w:r w:rsidRPr="00626060">
        <w:rPr>
          <w:sz w:val="20"/>
          <w:szCs w:val="20"/>
        </w:rPr>
        <w:t xml:space="preserve">We will actively liaise with our clients to consider fully the environmental implications of their and our business and the impact on the environment. We will share environmental related information with our clients and suppliers.  </w:t>
      </w:r>
    </w:p>
    <w:p w14:paraId="1B035CAE" w14:textId="77777777" w:rsidR="00AC5972" w:rsidRPr="00626060" w:rsidRDefault="00AC5972" w:rsidP="00626060">
      <w:pPr>
        <w:spacing w:after="0" w:line="240" w:lineRule="auto"/>
        <w:rPr>
          <w:sz w:val="20"/>
          <w:szCs w:val="20"/>
        </w:rPr>
      </w:pPr>
    </w:p>
    <w:p w14:paraId="6B0745B8" w14:textId="77777777" w:rsidR="00AC5972" w:rsidRPr="00626060" w:rsidRDefault="002F3685" w:rsidP="00626060">
      <w:pPr>
        <w:spacing w:after="0" w:line="240" w:lineRule="auto"/>
        <w:rPr>
          <w:sz w:val="20"/>
          <w:szCs w:val="20"/>
        </w:rPr>
      </w:pPr>
      <w:r w:rsidRPr="00626060">
        <w:rPr>
          <w:sz w:val="20"/>
          <w:szCs w:val="20"/>
        </w:rPr>
        <w:t xml:space="preserve">We recognise that environmental risks should be part of the normal checklist of risk assessment and management procedures and planning to minimise any significant adverse environmental impact.    </w:t>
      </w:r>
    </w:p>
    <w:p w14:paraId="110A91C4" w14:textId="77777777" w:rsidR="00626060" w:rsidRPr="00626060" w:rsidRDefault="00626060" w:rsidP="00626060">
      <w:pPr>
        <w:spacing w:line="240" w:lineRule="auto"/>
        <w:rPr>
          <w:sz w:val="20"/>
          <w:szCs w:val="20"/>
        </w:rPr>
      </w:pPr>
    </w:p>
    <w:p w14:paraId="5D86D1A9" w14:textId="77777777" w:rsidR="00626060" w:rsidRPr="00626060" w:rsidRDefault="00626060" w:rsidP="00626060">
      <w:pPr>
        <w:spacing w:line="240" w:lineRule="auto"/>
        <w:rPr>
          <w:sz w:val="20"/>
          <w:szCs w:val="20"/>
        </w:rPr>
      </w:pPr>
    </w:p>
    <w:p w14:paraId="182628D9" w14:textId="5968266E" w:rsidR="00184890" w:rsidRPr="00626060" w:rsidRDefault="00307483" w:rsidP="00626060">
      <w:pPr>
        <w:spacing w:line="240" w:lineRule="auto"/>
        <w:rPr>
          <w:sz w:val="20"/>
          <w:szCs w:val="20"/>
        </w:rPr>
      </w:pPr>
      <w:r>
        <w:rPr>
          <w:sz w:val="20"/>
          <w:szCs w:val="20"/>
        </w:rPr>
        <w:t>Lee</w:t>
      </w:r>
      <w:r w:rsidR="002F3685" w:rsidRPr="00626060">
        <w:rPr>
          <w:sz w:val="20"/>
          <w:szCs w:val="20"/>
        </w:rPr>
        <w:t xml:space="preserve"> Murphy</w:t>
      </w:r>
      <w:r>
        <w:rPr>
          <w:sz w:val="20"/>
          <w:szCs w:val="20"/>
        </w:rPr>
        <w:t xml:space="preserve"> (Director)</w:t>
      </w:r>
      <w:r w:rsidR="002F3685" w:rsidRPr="00626060">
        <w:rPr>
          <w:sz w:val="20"/>
          <w:szCs w:val="20"/>
        </w:rPr>
        <w:t xml:space="preserve"> –</w:t>
      </w:r>
      <w:r>
        <w:rPr>
          <w:sz w:val="20"/>
          <w:szCs w:val="20"/>
        </w:rPr>
        <w:t xml:space="preserve"> </w:t>
      </w:r>
      <w:r w:rsidR="0097343B">
        <w:rPr>
          <w:sz w:val="20"/>
          <w:szCs w:val="20"/>
        </w:rPr>
        <w:t xml:space="preserve"> EPS </w:t>
      </w:r>
      <w:proofErr w:type="spellStart"/>
      <w:r w:rsidR="0097343B">
        <w:rPr>
          <w:sz w:val="20"/>
          <w:szCs w:val="20"/>
        </w:rPr>
        <w:t>Pipeworks</w:t>
      </w:r>
      <w:proofErr w:type="spellEnd"/>
      <w:r w:rsidR="0097343B">
        <w:rPr>
          <w:sz w:val="20"/>
          <w:szCs w:val="20"/>
        </w:rPr>
        <w:t xml:space="preserve">  </w:t>
      </w:r>
      <w:r w:rsidR="00F446C0">
        <w:rPr>
          <w:sz w:val="20"/>
          <w:szCs w:val="20"/>
        </w:rPr>
        <w:t>May</w:t>
      </w:r>
      <w:r w:rsidR="0097343B">
        <w:rPr>
          <w:sz w:val="20"/>
          <w:szCs w:val="20"/>
        </w:rPr>
        <w:t xml:space="preserve"> 202</w:t>
      </w:r>
      <w:r w:rsidR="00381F84">
        <w:rPr>
          <w:sz w:val="20"/>
          <w:szCs w:val="20"/>
        </w:rPr>
        <w:t>5</w:t>
      </w:r>
    </w:p>
    <w:sectPr w:rsidR="00184890" w:rsidRPr="00626060" w:rsidSect="002F3685">
      <w:headerReference w:type="default" r:id="rId7"/>
      <w:footerReference w:type="default" r:id="rId8"/>
      <w:pgSz w:w="11906" w:h="16838"/>
      <w:pgMar w:top="993"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337E" w14:textId="77777777" w:rsidR="00247930" w:rsidRDefault="00247930" w:rsidP="009D1A19">
      <w:pPr>
        <w:spacing w:after="0" w:line="240" w:lineRule="auto"/>
      </w:pPr>
      <w:r>
        <w:separator/>
      </w:r>
    </w:p>
  </w:endnote>
  <w:endnote w:type="continuationSeparator" w:id="0">
    <w:p w14:paraId="02B78B9D" w14:textId="77777777" w:rsidR="00247930" w:rsidRDefault="00247930" w:rsidP="009D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E68E" w14:textId="40B68B82" w:rsidR="00093245" w:rsidRDefault="00E0660D">
    <w:pPr>
      <w:pStyle w:val="Footer"/>
    </w:pPr>
    <w:r>
      <w:rPr>
        <w:i/>
      </w:rPr>
      <w:t>Doc N° EPS-CP-002</w:t>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C63F" w14:textId="77777777" w:rsidR="00247930" w:rsidRDefault="00247930" w:rsidP="009D1A19">
      <w:pPr>
        <w:spacing w:after="0" w:line="240" w:lineRule="auto"/>
      </w:pPr>
      <w:r>
        <w:separator/>
      </w:r>
    </w:p>
  </w:footnote>
  <w:footnote w:type="continuationSeparator" w:id="0">
    <w:p w14:paraId="5D1EEC0C" w14:textId="77777777" w:rsidR="00247930" w:rsidRDefault="00247930" w:rsidP="009D1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D6AC" w14:textId="55AA0A23" w:rsidR="009D1A19" w:rsidRPr="009D1A19" w:rsidRDefault="00E0660D" w:rsidP="00E0660D">
    <w:pPr>
      <w:rPr>
        <w:sz w:val="32"/>
      </w:rPr>
    </w:pPr>
    <w:r w:rsidRPr="00626060">
      <w:rPr>
        <w:noProof/>
        <w:sz w:val="20"/>
        <w:szCs w:val="20"/>
        <w:lang w:eastAsia="en-GB"/>
      </w:rPr>
      <w:drawing>
        <wp:anchor distT="0" distB="0" distL="114300" distR="114300" simplePos="0" relativeHeight="251659264" behindDoc="1" locked="0" layoutInCell="1" allowOverlap="1" wp14:anchorId="21DEE572" wp14:editId="05526C0A">
          <wp:simplePos x="0" y="0"/>
          <wp:positionH relativeFrom="column">
            <wp:posOffset>516890</wp:posOffset>
          </wp:positionH>
          <wp:positionV relativeFrom="paragraph">
            <wp:posOffset>-182880</wp:posOffset>
          </wp:positionV>
          <wp:extent cx="838835" cy="466725"/>
          <wp:effectExtent l="0" t="0" r="0" b="9525"/>
          <wp:wrapThrough wrapText="bothSides">
            <wp:wrapPolygon edited="0">
              <wp:start x="0" y="0"/>
              <wp:lineTo x="0" y="21159"/>
              <wp:lineTo x="21093" y="21159"/>
              <wp:lineTo x="21093" y="0"/>
              <wp:lineTo x="0" y="0"/>
            </wp:wrapPolygon>
          </wp:wrapThrough>
          <wp:docPr id="1" name="Picture 1" descr="O:\GeneralDocs\New EPS Logo\LOGO - Promotional, Workwear, Documents\Letter heads and company documents LOGO\Letter heads and company documents LOGO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eneralDocs\New EPS Logo\LOGO - Promotional, Workwear, Documents\Letter heads and company documents LOGO\Letter heads and company documents LOGO_Page_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83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E52">
      <w:rPr>
        <w:b/>
        <w:sz w:val="32"/>
      </w:rPr>
      <w:t>Environment and Sustainability P</w:t>
    </w:r>
    <w:r w:rsidR="009D1A19" w:rsidRPr="009D1A19">
      <w:rPr>
        <w:b/>
        <w:sz w:val="32"/>
      </w:rPr>
      <w:t>olicy</w:t>
    </w:r>
  </w:p>
  <w:p w14:paraId="2E1957CE" w14:textId="5BDD58F1" w:rsidR="009D1A19" w:rsidRDefault="009D1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C288F"/>
    <w:multiLevelType w:val="hybridMultilevel"/>
    <w:tmpl w:val="47923B1A"/>
    <w:lvl w:ilvl="0" w:tplc="08090005">
      <w:start w:val="1"/>
      <w:numFmt w:val="bullet"/>
      <w:lvlText w:val=""/>
      <w:lvlJc w:val="left"/>
      <w:pPr>
        <w:ind w:left="2205" w:hanging="360"/>
      </w:pPr>
      <w:rPr>
        <w:rFonts w:ascii="Wingdings" w:hAnsi="Wingdings"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 w15:restartNumberingAfterBreak="0">
    <w:nsid w:val="359968D4"/>
    <w:multiLevelType w:val="hybridMultilevel"/>
    <w:tmpl w:val="D9AE7250"/>
    <w:lvl w:ilvl="0" w:tplc="08090005">
      <w:start w:val="1"/>
      <w:numFmt w:val="bullet"/>
      <w:lvlText w:val=""/>
      <w:lvlJc w:val="left"/>
      <w:pPr>
        <w:ind w:left="2205" w:hanging="360"/>
      </w:pPr>
      <w:rPr>
        <w:rFonts w:ascii="Wingdings" w:hAnsi="Wingdings"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 w15:restartNumberingAfterBreak="0">
    <w:nsid w:val="433D2ED8"/>
    <w:multiLevelType w:val="hybridMultilevel"/>
    <w:tmpl w:val="E61C6A4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457144FA"/>
    <w:multiLevelType w:val="hybridMultilevel"/>
    <w:tmpl w:val="E5CEB2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E4B2885"/>
    <w:multiLevelType w:val="hybridMultilevel"/>
    <w:tmpl w:val="1B7A7830"/>
    <w:lvl w:ilvl="0" w:tplc="08090003">
      <w:start w:val="1"/>
      <w:numFmt w:val="bullet"/>
      <w:lvlText w:val="o"/>
      <w:lvlJc w:val="left"/>
      <w:pPr>
        <w:ind w:left="1485" w:hanging="360"/>
      </w:pPr>
      <w:rPr>
        <w:rFonts w:ascii="Courier New" w:hAnsi="Courier New" w:cs="Courier New"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5" w15:restartNumberingAfterBreak="0">
    <w:nsid w:val="62954676"/>
    <w:multiLevelType w:val="hybridMultilevel"/>
    <w:tmpl w:val="A1DA93DA"/>
    <w:lvl w:ilvl="0" w:tplc="08090005">
      <w:start w:val="1"/>
      <w:numFmt w:val="bullet"/>
      <w:lvlText w:val=""/>
      <w:lvlJc w:val="left"/>
      <w:pPr>
        <w:ind w:left="2250" w:hanging="360"/>
      </w:pPr>
      <w:rPr>
        <w:rFonts w:ascii="Wingdings" w:hAnsi="Wingdings"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6" w15:restartNumberingAfterBreak="0">
    <w:nsid w:val="70CB5918"/>
    <w:multiLevelType w:val="hybridMultilevel"/>
    <w:tmpl w:val="8D767AEE"/>
    <w:lvl w:ilvl="0" w:tplc="08090005">
      <w:start w:val="1"/>
      <w:numFmt w:val="bullet"/>
      <w:lvlText w:val=""/>
      <w:lvlJc w:val="left"/>
      <w:pPr>
        <w:ind w:left="2250" w:hanging="360"/>
      </w:pPr>
      <w:rPr>
        <w:rFonts w:ascii="Wingdings" w:hAnsi="Wingdings"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num w:numId="1" w16cid:durableId="610011647">
    <w:abstractNumId w:val="3"/>
  </w:num>
  <w:num w:numId="2" w16cid:durableId="1479112525">
    <w:abstractNumId w:val="2"/>
  </w:num>
  <w:num w:numId="3" w16cid:durableId="966744557">
    <w:abstractNumId w:val="4"/>
  </w:num>
  <w:num w:numId="4" w16cid:durableId="141045736">
    <w:abstractNumId w:val="5"/>
  </w:num>
  <w:num w:numId="5" w16cid:durableId="740833714">
    <w:abstractNumId w:val="6"/>
  </w:num>
  <w:num w:numId="6" w16cid:durableId="136269446">
    <w:abstractNumId w:val="1"/>
  </w:num>
  <w:num w:numId="7" w16cid:durableId="3185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85"/>
    <w:rsid w:val="00093245"/>
    <w:rsid w:val="000D4D96"/>
    <w:rsid w:val="001123F1"/>
    <w:rsid w:val="00147BF2"/>
    <w:rsid w:val="00184890"/>
    <w:rsid w:val="00247930"/>
    <w:rsid w:val="002F3685"/>
    <w:rsid w:val="00307483"/>
    <w:rsid w:val="00381F84"/>
    <w:rsid w:val="003E07DA"/>
    <w:rsid w:val="00450E52"/>
    <w:rsid w:val="00534B38"/>
    <w:rsid w:val="00595D2F"/>
    <w:rsid w:val="00626060"/>
    <w:rsid w:val="0067756E"/>
    <w:rsid w:val="006C4EF4"/>
    <w:rsid w:val="00714D41"/>
    <w:rsid w:val="00726822"/>
    <w:rsid w:val="00764CC5"/>
    <w:rsid w:val="0092121A"/>
    <w:rsid w:val="0097343B"/>
    <w:rsid w:val="009A3559"/>
    <w:rsid w:val="009D1A19"/>
    <w:rsid w:val="00AC5972"/>
    <w:rsid w:val="00BD4963"/>
    <w:rsid w:val="00DF4F22"/>
    <w:rsid w:val="00E0660D"/>
    <w:rsid w:val="00E651A7"/>
    <w:rsid w:val="00EC1492"/>
    <w:rsid w:val="00F446C0"/>
    <w:rsid w:val="00FC2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60FE"/>
  <w15:docId w15:val="{D777D577-F79D-44D0-8D7D-B58BF20B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685"/>
    <w:rPr>
      <w:rFonts w:ascii="Tahoma" w:hAnsi="Tahoma" w:cs="Tahoma"/>
      <w:sz w:val="16"/>
      <w:szCs w:val="16"/>
    </w:rPr>
  </w:style>
  <w:style w:type="paragraph" w:styleId="ListParagraph">
    <w:name w:val="List Paragraph"/>
    <w:basedOn w:val="Normal"/>
    <w:uiPriority w:val="34"/>
    <w:qFormat/>
    <w:rsid w:val="002F3685"/>
    <w:pPr>
      <w:ind w:left="720"/>
      <w:contextualSpacing/>
    </w:pPr>
  </w:style>
  <w:style w:type="paragraph" w:styleId="Header">
    <w:name w:val="header"/>
    <w:basedOn w:val="Normal"/>
    <w:link w:val="HeaderChar"/>
    <w:uiPriority w:val="99"/>
    <w:unhideWhenUsed/>
    <w:rsid w:val="009D1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A19"/>
  </w:style>
  <w:style w:type="paragraph" w:styleId="Footer">
    <w:name w:val="footer"/>
    <w:basedOn w:val="Normal"/>
    <w:link w:val="FooterChar"/>
    <w:uiPriority w:val="99"/>
    <w:unhideWhenUsed/>
    <w:rsid w:val="009D1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Thomas</dc:creator>
  <cp:lastModifiedBy>Emily Sheard</cp:lastModifiedBy>
  <cp:revision>6</cp:revision>
  <dcterms:created xsi:type="dcterms:W3CDTF">2024-06-13T10:00:00Z</dcterms:created>
  <dcterms:modified xsi:type="dcterms:W3CDTF">2026-01-22T13:10:00Z</dcterms:modified>
</cp:coreProperties>
</file>